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F3" w:rsidRDefault="00CF03F3" w:rsidP="00CF03F3">
      <w:pPr>
        <w:suppressAutoHyphens/>
        <w:jc w:val="center"/>
        <w:rPr>
          <w:rFonts w:ascii="CG Omega" w:hAnsi="CG Omega"/>
          <w:b/>
          <w:sz w:val="40"/>
          <w:szCs w:val="40"/>
          <w:u w:val="single"/>
        </w:rPr>
      </w:pPr>
      <w:r>
        <w:rPr>
          <w:rFonts w:ascii="CG Omega" w:hAnsi="CG Omeg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-547837</wp:posOffset>
                </wp:positionH>
                <wp:positionV relativeFrom="paragraph">
                  <wp:posOffset>-314589</wp:posOffset>
                </wp:positionV>
                <wp:extent cx="3674110" cy="1143000"/>
                <wp:effectExtent l="0" t="0" r="254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93E" w:rsidRDefault="00B0793E" w:rsidP="00C175E0">
                            <w:pPr>
                              <w:rPr>
                                <w:rFonts w:ascii="Times New Roman" w:hAnsi="Times New Roman"/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  <w:sz w:val="36"/>
                              </w:rPr>
                              <w:br/>
                            </w:r>
                            <w:r w:rsidR="00A839BC">
                              <w:rPr>
                                <w:rFonts w:ascii="Times New Roman" w:hAnsi="Times New Roman"/>
                                <w:i/>
                                <w:noProof/>
                                <w:color w:val="0000FF"/>
                                <w:sz w:val="36"/>
                              </w:rPr>
                              <w:drawing>
                                <wp:inline distT="0" distB="0" distL="0" distR="0" wp14:anchorId="59EE1948" wp14:editId="1E4CC835">
                                  <wp:extent cx="2731758" cy="405441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j+©slab_uten slogan_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798" cy="40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03F3" w:rsidRPr="009B4C25" w:rsidRDefault="00CF03F3" w:rsidP="00C175E0">
                            <w:pPr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 w:rsidRPr="009B4C25">
                              <w:rPr>
                                <w:rFonts w:ascii="Monotype Corsiva" w:hAnsi="Monotype Corsiva"/>
                                <w:color w:val="FF0000"/>
                              </w:rPr>
                              <w:t>Faglig bistand og akkrediterte analyser</w:t>
                            </w:r>
                          </w:p>
                          <w:p w:rsidR="00CF03F3" w:rsidRPr="009B4C25" w:rsidRDefault="00CF03F3" w:rsidP="00C175E0">
                            <w:pPr>
                              <w:rPr>
                                <w:rFonts w:ascii="Monotype Corsiva" w:hAnsi="Monotype Corsiva"/>
                                <w:color w:val="FF0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00"/>
                              </w:rPr>
                              <w:t>Din analysepartner for</w:t>
                            </w:r>
                            <w:r w:rsidRPr="009B4C25">
                              <w:rPr>
                                <w:rFonts w:ascii="Monotype Corsiva" w:hAnsi="Monotype Corsiva"/>
                                <w:color w:val="FF0000"/>
                              </w:rPr>
                              <w:t xml:space="preserve"> næringsmidler – hygiene – vann</w:t>
                            </w:r>
                            <w:r>
                              <w:rPr>
                                <w:rFonts w:ascii="Monotype Corsiva" w:hAnsi="Monotype Corsiva"/>
                                <w:color w:val="FF0000"/>
                              </w:rPr>
                              <w:t xml:space="preserve"> </w:t>
                            </w:r>
                            <w:r w:rsidRPr="009B4C25">
                              <w:rPr>
                                <w:rFonts w:ascii="Monotype Corsiva" w:hAnsi="Monotype Corsiva"/>
                                <w:color w:val="FF0000"/>
                              </w:rPr>
                              <w:t>- miljø</w:t>
                            </w:r>
                          </w:p>
                          <w:p w:rsidR="00CF03F3" w:rsidRPr="00C175E0" w:rsidRDefault="00CF03F3" w:rsidP="00C175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43.15pt;margin-top:-24.75pt;width:289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" stroked="f">
                <v:textbox>
                  <w:txbxContent>
                    <w:p w:rsidR="00B0793E" w:rsidRDefault="00B0793E" w:rsidP="00C175E0">
                      <w:pPr>
                        <w:rPr>
                          <w:rFonts w:ascii="Times New Roman" w:hAnsi="Times New Roman"/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FF"/>
                          <w:sz w:val="36"/>
                        </w:rPr>
                        <w:br/>
                      </w:r>
                      <w:r w:rsidR="00A839BC">
                        <w:rPr>
                          <w:rFonts w:ascii="Times New Roman" w:hAnsi="Times New Roman"/>
                          <w:i/>
                          <w:noProof/>
                          <w:color w:val="0000FF"/>
                          <w:sz w:val="36"/>
                        </w:rPr>
                        <w:drawing>
                          <wp:inline distT="0" distB="0" distL="0" distR="0" wp14:anchorId="59EE1948" wp14:editId="1E4CC835">
                            <wp:extent cx="2731758" cy="405441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j+©slab_uten slogan_color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798" cy="40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03F3" w:rsidRPr="009B4C25" w:rsidRDefault="00CF03F3" w:rsidP="00C175E0">
                      <w:pPr>
                        <w:rPr>
                          <w:rFonts w:ascii="Monotype Corsiva" w:hAnsi="Monotype Corsiva"/>
                          <w:color w:val="FF0000"/>
                        </w:rPr>
                      </w:pPr>
                      <w:r w:rsidRPr="009B4C25">
                        <w:rPr>
                          <w:rFonts w:ascii="Monotype Corsiva" w:hAnsi="Monotype Corsiva"/>
                          <w:color w:val="FF0000"/>
                        </w:rPr>
                        <w:t>Faglig bistand og akkrediterte analyser</w:t>
                      </w:r>
                    </w:p>
                    <w:p w:rsidR="00CF03F3" w:rsidRPr="009B4C25" w:rsidRDefault="00CF03F3" w:rsidP="00C175E0">
                      <w:pPr>
                        <w:rPr>
                          <w:rFonts w:ascii="Monotype Corsiva" w:hAnsi="Monotype Corsiva"/>
                          <w:color w:val="FF0000"/>
                        </w:rPr>
                      </w:pPr>
                      <w:r>
                        <w:rPr>
                          <w:rFonts w:ascii="Monotype Corsiva" w:hAnsi="Monotype Corsiva"/>
                          <w:color w:val="FF0000"/>
                        </w:rPr>
                        <w:t>Din analysepartner for</w:t>
                      </w:r>
                      <w:r w:rsidRPr="009B4C25">
                        <w:rPr>
                          <w:rFonts w:ascii="Monotype Corsiva" w:hAnsi="Monotype Corsiva"/>
                          <w:color w:val="FF0000"/>
                        </w:rPr>
                        <w:t xml:space="preserve"> næringsmidler – hygiene – vann</w:t>
                      </w:r>
                      <w:r>
                        <w:rPr>
                          <w:rFonts w:ascii="Monotype Corsiva" w:hAnsi="Monotype Corsiva"/>
                          <w:color w:val="FF0000"/>
                        </w:rPr>
                        <w:t xml:space="preserve"> </w:t>
                      </w:r>
                      <w:r w:rsidRPr="009B4C25">
                        <w:rPr>
                          <w:rFonts w:ascii="Monotype Corsiva" w:hAnsi="Monotype Corsiva"/>
                          <w:color w:val="FF0000"/>
                        </w:rPr>
                        <w:t>- miljø</w:t>
                      </w:r>
                    </w:p>
                    <w:p w:rsidR="00CF03F3" w:rsidRPr="00C175E0" w:rsidRDefault="00CF03F3" w:rsidP="00C175E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3F3" w:rsidRDefault="00CF03F3" w:rsidP="00CF03F3">
      <w:pPr>
        <w:suppressAutoHyphens/>
        <w:jc w:val="center"/>
        <w:rPr>
          <w:rFonts w:ascii="CG Omega" w:hAnsi="CG Omega"/>
          <w:b/>
          <w:sz w:val="40"/>
          <w:szCs w:val="40"/>
          <w:u w:val="single"/>
        </w:rPr>
      </w:pPr>
    </w:p>
    <w:p w:rsidR="00CF03F3" w:rsidRDefault="00CF03F3" w:rsidP="00CF03F3">
      <w:pPr>
        <w:suppressAutoHyphens/>
        <w:jc w:val="center"/>
        <w:rPr>
          <w:rFonts w:ascii="CG Omega" w:hAnsi="CG Omega"/>
          <w:b/>
          <w:sz w:val="40"/>
          <w:szCs w:val="40"/>
          <w:u w:val="single"/>
        </w:rPr>
      </w:pPr>
    </w:p>
    <w:p w:rsidR="00CF03F3" w:rsidRPr="00C175E0" w:rsidRDefault="00CF03F3" w:rsidP="00CF03F3">
      <w:pPr>
        <w:suppressAutoHyphens/>
        <w:jc w:val="center"/>
        <w:rPr>
          <w:rFonts w:ascii="CG Omega" w:hAnsi="CG Omega"/>
          <w:b/>
          <w:sz w:val="40"/>
          <w:szCs w:val="40"/>
        </w:rPr>
      </w:pPr>
      <w:proofErr w:type="gramStart"/>
      <w:r w:rsidRPr="00C175E0">
        <w:rPr>
          <w:rFonts w:ascii="CG Omega" w:hAnsi="CG Omega"/>
          <w:b/>
          <w:sz w:val="40"/>
          <w:szCs w:val="40"/>
          <w:u w:val="single"/>
        </w:rPr>
        <w:t>FØLGESKJEMA  FOR</w:t>
      </w:r>
      <w:proofErr w:type="gramEnd"/>
      <w:r w:rsidRPr="00C175E0">
        <w:rPr>
          <w:rFonts w:ascii="CG Omega" w:hAnsi="CG Omega"/>
          <w:b/>
          <w:sz w:val="40"/>
          <w:szCs w:val="40"/>
          <w:u w:val="single"/>
        </w:rPr>
        <w:t xml:space="preserve"> LEGIONELLA </w:t>
      </w:r>
    </w:p>
    <w:p w:rsidR="00CF03F3" w:rsidRDefault="00CF03F3" w:rsidP="00CF03F3">
      <w:pPr>
        <w:tabs>
          <w:tab w:val="center" w:pos="5387"/>
        </w:tabs>
        <w:suppressAutoHyphens/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ab/>
      </w:r>
    </w:p>
    <w:tbl>
      <w:tblPr>
        <w:tblW w:w="100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4"/>
        <w:gridCol w:w="852"/>
        <w:gridCol w:w="1215"/>
        <w:gridCol w:w="538"/>
        <w:gridCol w:w="1588"/>
        <w:gridCol w:w="567"/>
        <w:gridCol w:w="1644"/>
        <w:gridCol w:w="1036"/>
        <w:gridCol w:w="1431"/>
        <w:gridCol w:w="29"/>
      </w:tblGrid>
      <w:tr w:rsidR="00CF03F3" w:rsidTr="00B41892">
        <w:trPr>
          <w:gridAfter w:val="1"/>
          <w:wAfter w:w="29" w:type="dxa"/>
        </w:trPr>
        <w:tc>
          <w:tcPr>
            <w:tcW w:w="1194" w:type="dxa"/>
            <w:tcBorders>
              <w:top w:val="double" w:sz="6" w:space="0" w:color="auto"/>
              <w:lef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  <w:r>
              <w:rPr>
                <w:rFonts w:ascii="CG Omega" w:hAnsi="CG Omega"/>
                <w:sz w:val="20"/>
              </w:rPr>
              <w:fldChar w:fldCharType="begin"/>
            </w:r>
            <w:r>
              <w:rPr>
                <w:rFonts w:ascii="CG Omega" w:hAnsi="CG Omega"/>
                <w:sz w:val="20"/>
              </w:rPr>
              <w:instrText xml:space="preserve">PRIVATE </w:instrText>
            </w:r>
            <w:r>
              <w:rPr>
                <w:rFonts w:ascii="CG Omega" w:hAnsi="CG Omega"/>
                <w:sz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Navn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Adresse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proofErr w:type="spellStart"/>
            <w:r>
              <w:rPr>
                <w:rFonts w:ascii="CG Omega" w:hAnsi="CG Omega"/>
                <w:b/>
                <w:sz w:val="20"/>
              </w:rPr>
              <w:t>Postnr</w:t>
            </w:r>
            <w:proofErr w:type="spellEnd"/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Poststed</w:t>
            </w:r>
          </w:p>
        </w:tc>
        <w:tc>
          <w:tcPr>
            <w:tcW w:w="14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20"/>
              </w:rPr>
            </w:pPr>
            <w:proofErr w:type="spellStart"/>
            <w:r>
              <w:rPr>
                <w:rFonts w:ascii="CG Omega" w:hAnsi="CG Omega"/>
                <w:b/>
                <w:sz w:val="20"/>
              </w:rPr>
              <w:t>Tlf</w:t>
            </w:r>
            <w:proofErr w:type="spellEnd"/>
          </w:p>
        </w:tc>
      </w:tr>
      <w:tr w:rsidR="00CF03F3" w:rsidTr="00B41892">
        <w:trPr>
          <w:gridAfter w:val="1"/>
          <w:wAfter w:w="29" w:type="dxa"/>
        </w:trPr>
        <w:tc>
          <w:tcPr>
            <w:tcW w:w="11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sz w:val="20"/>
              </w:rPr>
            </w:pPr>
            <w:r>
              <w:rPr>
                <w:rFonts w:ascii="CG Omega" w:hAnsi="CG Omega"/>
                <w:sz w:val="20"/>
              </w:rPr>
              <w:t>Svar til: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80" w:type="dxa"/>
            <w:gridSpan w:val="2"/>
            <w:tcBorders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</w:tr>
      <w:tr w:rsidR="00CF03F3" w:rsidTr="00B41892">
        <w:trPr>
          <w:gridAfter w:val="1"/>
          <w:wAfter w:w="29" w:type="dxa"/>
        </w:trPr>
        <w:tc>
          <w:tcPr>
            <w:tcW w:w="11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20"/>
              </w:rPr>
            </w:pPr>
            <w:r>
              <w:rPr>
                <w:rFonts w:ascii="CG Omega" w:hAnsi="CG Omega"/>
                <w:sz w:val="20"/>
              </w:rPr>
              <w:t>Regning til: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</w:tr>
      <w:tr w:rsidR="00CF03F3" w:rsidTr="00B41892">
        <w:trPr>
          <w:gridAfter w:val="1"/>
          <w:wAfter w:w="29" w:type="dxa"/>
        </w:trPr>
        <w:tc>
          <w:tcPr>
            <w:tcW w:w="11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sz w:val="20"/>
              </w:rPr>
            </w:pPr>
            <w:r>
              <w:rPr>
                <w:rFonts w:ascii="CG Omega" w:hAnsi="CG Omega"/>
                <w:sz w:val="20"/>
              </w:rPr>
              <w:t>Kopi til: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</w:tr>
      <w:tr w:rsidR="00CF03F3" w:rsidTr="00B41892">
        <w:trPr>
          <w:cantSplit/>
        </w:trPr>
        <w:tc>
          <w:tcPr>
            <w:tcW w:w="204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r>
              <w:rPr>
                <w:rFonts w:ascii="CG Omega" w:hAnsi="CG Omega"/>
                <w:b/>
                <w:sz w:val="20"/>
              </w:rPr>
              <w:t>Prøvested: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</w:p>
        </w:tc>
        <w:tc>
          <w:tcPr>
            <w:tcW w:w="3341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  <w:tc>
          <w:tcPr>
            <w:tcW w:w="4707" w:type="dxa"/>
            <w:gridSpan w:val="5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16"/>
              </w:rPr>
            </w:pPr>
            <w:r>
              <w:rPr>
                <w:rFonts w:ascii="CG Omega" w:hAnsi="CG Omega"/>
                <w:b/>
                <w:sz w:val="16"/>
              </w:rPr>
              <w:t xml:space="preserve">Svar til e-post adresse (om ønskelig): </w:t>
            </w:r>
          </w:p>
        </w:tc>
      </w:tr>
      <w:tr w:rsidR="00CF03F3" w:rsidTr="00B41892">
        <w:tc>
          <w:tcPr>
            <w:tcW w:w="2046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Prøve tatt av: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</w:p>
        </w:tc>
        <w:tc>
          <w:tcPr>
            <w:tcW w:w="8048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</w:tr>
      <w:tr w:rsidR="00CF03F3" w:rsidTr="00B41892">
        <w:tc>
          <w:tcPr>
            <w:tcW w:w="204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Prøve merket/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Uttaksdato og evt. klokkeslett:</w:t>
            </w:r>
          </w:p>
        </w:tc>
        <w:tc>
          <w:tcPr>
            <w:tcW w:w="8048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sz w:val="20"/>
              </w:rPr>
            </w:pPr>
          </w:p>
        </w:tc>
      </w:tr>
      <w:tr w:rsidR="00CF03F3" w:rsidTr="00B41892">
        <w:tc>
          <w:tcPr>
            <w:tcW w:w="1009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r>
              <w:rPr>
                <w:rFonts w:ascii="CG Omega" w:hAnsi="CG Omega"/>
                <w:b/>
                <w:sz w:val="20"/>
              </w:rPr>
              <w:t>Prøvetype: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</w:p>
        </w:tc>
      </w:tr>
      <w:tr w:rsidR="00CF03F3" w:rsidTr="00B41892">
        <w:tc>
          <w:tcPr>
            <w:tcW w:w="1009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r>
              <w:rPr>
                <w:rFonts w:ascii="CG Omega" w:hAnsi="CG Omega"/>
                <w:b/>
                <w:sz w:val="20"/>
              </w:rPr>
              <w:t>Problemstilling/hensikt med prøveuttaket: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</w:p>
        </w:tc>
      </w:tr>
      <w:tr w:rsidR="00CF03F3" w:rsidTr="00B41892">
        <w:trPr>
          <w:gridAfter w:val="1"/>
          <w:wAfter w:w="29" w:type="dxa"/>
        </w:trPr>
        <w:tc>
          <w:tcPr>
            <w:tcW w:w="1006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proofErr w:type="gramStart"/>
            <w:r>
              <w:rPr>
                <w:rFonts w:ascii="CG Omega" w:hAnsi="CG Omega"/>
                <w:b/>
                <w:sz w:val="20"/>
              </w:rPr>
              <w:t>ANALYSER:   (kryss</w:t>
            </w:r>
            <w:proofErr w:type="gramEnd"/>
            <w:r>
              <w:rPr>
                <w:rFonts w:ascii="CG Omega" w:hAnsi="CG Omega"/>
                <w:b/>
                <w:sz w:val="20"/>
              </w:rPr>
              <w:t xml:space="preserve"> av)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9509"/>
            </w:tblGrid>
            <w:tr w:rsidR="00CF03F3" w:rsidRPr="007D4BC2" w:rsidTr="000D7622"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CF03F3" w:rsidRPr="007D4BC2" w:rsidRDefault="00CF03F3" w:rsidP="000D7622">
                  <w:pPr>
                    <w:tabs>
                      <w:tab w:val="left" w:pos="-720"/>
                    </w:tabs>
                    <w:suppressAutoHyphens/>
                    <w:spacing w:after="54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03F3" w:rsidRPr="007D4BC2" w:rsidRDefault="00CF03F3" w:rsidP="000D7622">
                  <w:pPr>
                    <w:tabs>
                      <w:tab w:val="left" w:pos="-720"/>
                    </w:tabs>
                    <w:suppressAutoHyphens/>
                    <w:spacing w:after="54"/>
                    <w:rPr>
                      <w:rFonts w:ascii="CG Omega" w:hAnsi="CG Omega"/>
                      <w:sz w:val="18"/>
                      <w:szCs w:val="18"/>
                    </w:rPr>
                  </w:pPr>
                  <w:r w:rsidRPr="007D4BC2">
                    <w:rPr>
                      <w:rFonts w:ascii="CG Omega" w:hAnsi="CG Omega"/>
                      <w:b/>
                      <w:sz w:val="18"/>
                      <w:szCs w:val="18"/>
                    </w:rPr>
                    <w:t>Kimtall 37</w:t>
                  </w:r>
                  <w:r w:rsidRPr="007D4BC2">
                    <w:rPr>
                      <w:rFonts w:ascii="CG Omega" w:hAnsi="CG Omega"/>
                      <w:b/>
                      <w:sz w:val="18"/>
                      <w:szCs w:val="18"/>
                    </w:rPr>
                    <w:sym w:font="Symbol" w:char="F0B0"/>
                  </w:r>
                  <w:r w:rsidRPr="007D4BC2">
                    <w:rPr>
                      <w:rFonts w:ascii="CG Omega" w:hAnsi="CG Omega"/>
                      <w:b/>
                      <w:sz w:val="18"/>
                      <w:szCs w:val="18"/>
                    </w:rPr>
                    <w:t xml:space="preserve">C, </w:t>
                  </w:r>
                  <w:r w:rsidRPr="007D4BC2">
                    <w:rPr>
                      <w:rFonts w:ascii="CG Omega" w:hAnsi="CG Omega"/>
                      <w:sz w:val="18"/>
                      <w:szCs w:val="18"/>
                    </w:rPr>
                    <w:t xml:space="preserve">Innstøpningsmetode, referanse NS-EN ISO 6222, akkreditert, </w:t>
                  </w:r>
                </w:p>
              </w:tc>
            </w:tr>
          </w:tbl>
          <w:p w:rsidR="00CF03F3" w:rsidRPr="007D4BC2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18"/>
                <w:szCs w:val="18"/>
              </w:rPr>
            </w:pPr>
            <w:r w:rsidRPr="007D4BC2">
              <w:rPr>
                <w:rFonts w:ascii="CG Omega" w:hAnsi="CG Omega"/>
                <w:b/>
                <w:sz w:val="18"/>
                <w:szCs w:val="18"/>
              </w:rPr>
              <w:t xml:space="preserve">       </w:t>
            </w:r>
            <w:r w:rsidRPr="007D4BC2">
              <w:rPr>
                <w:rFonts w:ascii="CG Omega" w:hAnsi="CG Omega"/>
                <w:sz w:val="18"/>
                <w:szCs w:val="18"/>
              </w:rPr>
              <w:t xml:space="preserve">Normal analysetid 1 uke, forenklet rapportering, måleusikkerhet finnes på </w:t>
            </w:r>
            <w:hyperlink r:id="rId9" w:history="1">
              <w:r w:rsidRPr="007D4BC2">
                <w:rPr>
                  <w:rStyle w:val="Hyperkobling"/>
                  <w:rFonts w:ascii="CG Omega" w:hAnsi="CG Omega"/>
                  <w:sz w:val="18"/>
                  <w:szCs w:val="18"/>
                </w:rPr>
                <w:t>www.mjoslab.no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9509"/>
            </w:tblGrid>
            <w:tr w:rsidR="00CF03F3" w:rsidRPr="007D4BC2" w:rsidTr="000D7622"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CF03F3" w:rsidRPr="007D4BC2" w:rsidRDefault="00CF03F3" w:rsidP="000D7622">
                  <w:pPr>
                    <w:tabs>
                      <w:tab w:val="left" w:pos="-720"/>
                    </w:tabs>
                    <w:suppressAutoHyphens/>
                    <w:spacing w:after="54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03F3" w:rsidRPr="007D4BC2" w:rsidRDefault="00CF03F3" w:rsidP="000D7622">
                  <w:pPr>
                    <w:tabs>
                      <w:tab w:val="left" w:pos="-720"/>
                    </w:tabs>
                    <w:suppressAutoHyphens/>
                    <w:spacing w:after="54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7D4BC2">
                    <w:rPr>
                      <w:rFonts w:ascii="CG Omega" w:hAnsi="CG Omega"/>
                      <w:b/>
                      <w:sz w:val="18"/>
                      <w:szCs w:val="18"/>
                    </w:rPr>
                    <w:t xml:space="preserve">Legionella-bakterier, </w:t>
                  </w:r>
                  <w:r w:rsidRPr="007D4BC2">
                    <w:rPr>
                      <w:rFonts w:ascii="CG Omega" w:hAnsi="CG Omega"/>
                      <w:sz w:val="18"/>
                      <w:szCs w:val="18"/>
                    </w:rPr>
                    <w:t xml:space="preserve">membranfiltermetode, referanse ISO </w:t>
                  </w:r>
                  <w:r w:rsidR="009D5F6F">
                    <w:rPr>
                      <w:rFonts w:ascii="CG Omega" w:hAnsi="CG Omega"/>
                      <w:sz w:val="18"/>
                      <w:szCs w:val="18"/>
                    </w:rPr>
                    <w:t>11731</w:t>
                  </w:r>
                  <w:bookmarkStart w:id="0" w:name="_GoBack"/>
                  <w:bookmarkEnd w:id="0"/>
                  <w:r w:rsidRPr="007D4BC2">
                    <w:rPr>
                      <w:rFonts w:ascii="CG Omega" w:hAnsi="CG Omega"/>
                      <w:sz w:val="18"/>
                      <w:szCs w:val="18"/>
                    </w:rPr>
                    <w:t>, kvalitetssikret men ikke akkreditert</w:t>
                  </w:r>
                </w:p>
              </w:tc>
            </w:tr>
          </w:tbl>
          <w:p w:rsidR="00CF03F3" w:rsidRPr="007D4BC2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16"/>
                <w:szCs w:val="16"/>
              </w:rPr>
            </w:pPr>
            <w:r w:rsidRPr="007D4BC2">
              <w:rPr>
                <w:rFonts w:ascii="CG Omega" w:hAnsi="CG Omega"/>
                <w:b/>
                <w:sz w:val="18"/>
                <w:szCs w:val="18"/>
              </w:rPr>
              <w:t xml:space="preserve">        </w:t>
            </w:r>
            <w:r w:rsidRPr="007D4BC2">
              <w:rPr>
                <w:rFonts w:ascii="CG Omega" w:hAnsi="CG Omega"/>
                <w:sz w:val="16"/>
                <w:szCs w:val="16"/>
              </w:rPr>
              <w:t>Normal analysetid 2 uker.</w:t>
            </w:r>
          </w:p>
          <w:p w:rsidR="007D4BC2" w:rsidRPr="007D4BC2" w:rsidRDefault="007D4BC2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16"/>
                <w:szCs w:val="16"/>
              </w:rPr>
            </w:pPr>
            <w:r w:rsidRPr="007D4BC2">
              <w:rPr>
                <w:rFonts w:ascii="CG Omega" w:hAnsi="CG Omega"/>
                <w:b/>
                <w:sz w:val="16"/>
                <w:szCs w:val="16"/>
              </w:rPr>
              <w:t xml:space="preserve">        </w:t>
            </w:r>
            <w:r w:rsidRPr="007D4BC2">
              <w:rPr>
                <w:rFonts w:ascii="CG Omega" w:hAnsi="CG Omega"/>
                <w:sz w:val="16"/>
                <w:szCs w:val="16"/>
              </w:rPr>
              <w:t xml:space="preserve">Analysesvarbrev og faktura sendes elektronisk til kundens oppgitte epostadresse. </w:t>
            </w:r>
          </w:p>
          <w:p w:rsidR="007D4BC2" w:rsidRPr="007D4BC2" w:rsidRDefault="007D4BC2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sz w:val="16"/>
                <w:szCs w:val="16"/>
              </w:rPr>
            </w:pPr>
            <w:r w:rsidRPr="007D4BC2">
              <w:rPr>
                <w:rFonts w:ascii="CG Omega" w:hAnsi="CG Omega"/>
                <w:sz w:val="16"/>
                <w:szCs w:val="16"/>
              </w:rPr>
              <w:t xml:space="preserve">        Ønskes det papirkopi av analysesvarbrev og/eller faktura, kan dette sendes kunden mot et</w:t>
            </w:r>
          </w:p>
          <w:p w:rsidR="007D4BC2" w:rsidRPr="007D4BC2" w:rsidRDefault="007D4BC2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16"/>
                <w:szCs w:val="16"/>
              </w:rPr>
            </w:pPr>
            <w:r w:rsidRPr="007D4BC2">
              <w:rPr>
                <w:rFonts w:ascii="CG Omega" w:hAnsi="CG Omega"/>
                <w:sz w:val="16"/>
                <w:szCs w:val="16"/>
              </w:rPr>
              <w:t xml:space="preserve">        </w:t>
            </w:r>
            <w:proofErr w:type="gramStart"/>
            <w:r w:rsidRPr="007D4BC2">
              <w:rPr>
                <w:rFonts w:ascii="CG Omega" w:hAnsi="CG Omega"/>
                <w:sz w:val="16"/>
                <w:szCs w:val="16"/>
              </w:rPr>
              <w:t>gebyr på kr. 30,-</w:t>
            </w:r>
            <w:proofErr w:type="gramEnd"/>
          </w:p>
          <w:p w:rsidR="00CF03F3" w:rsidRPr="007D4BC2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16"/>
                <w:szCs w:val="16"/>
              </w:rPr>
            </w:pPr>
            <w:r w:rsidRPr="007D4BC2">
              <w:rPr>
                <w:rFonts w:ascii="CG Omega" w:hAnsi="CG Omega"/>
                <w:b/>
                <w:sz w:val="16"/>
                <w:szCs w:val="16"/>
              </w:rPr>
              <w:t xml:space="preserve">        Pris oppgis ved henvendelse.</w:t>
            </w:r>
          </w:p>
          <w:p w:rsidR="007D4BC2" w:rsidRPr="007D4BC2" w:rsidRDefault="007D4BC2" w:rsidP="007D4BC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16"/>
                <w:szCs w:val="16"/>
                <w:u w:val="single"/>
              </w:rPr>
            </w:pPr>
            <w:r w:rsidRPr="007D4BC2">
              <w:rPr>
                <w:rFonts w:ascii="CG Omega" w:hAnsi="CG Omega"/>
                <w:b/>
                <w:sz w:val="16"/>
                <w:szCs w:val="16"/>
                <w:u w:val="single"/>
              </w:rPr>
              <w:t xml:space="preserve">Generelle vilkår: </w:t>
            </w:r>
          </w:p>
          <w:p w:rsidR="00CF03F3" w:rsidRPr="007D4BC2" w:rsidRDefault="007D4BC2" w:rsidP="007D4BC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16"/>
                <w:szCs w:val="16"/>
              </w:rPr>
            </w:pPr>
            <w:r w:rsidRPr="007D4BC2">
              <w:rPr>
                <w:rFonts w:ascii="CG Omega" w:hAnsi="CG Omega"/>
                <w:sz w:val="16"/>
                <w:szCs w:val="16"/>
              </w:rPr>
              <w:t xml:space="preserve">Det henvises til www.mjoslab.no for </w:t>
            </w:r>
            <w:proofErr w:type="spellStart"/>
            <w:r w:rsidRPr="007D4BC2">
              <w:rPr>
                <w:rFonts w:ascii="CG Omega" w:hAnsi="CG Omega"/>
                <w:sz w:val="16"/>
                <w:szCs w:val="16"/>
              </w:rPr>
              <w:t>MjøsLabs</w:t>
            </w:r>
            <w:proofErr w:type="spellEnd"/>
            <w:r w:rsidRPr="007D4BC2">
              <w:rPr>
                <w:rFonts w:ascii="CG Omega" w:hAnsi="CG Omega"/>
                <w:sz w:val="16"/>
                <w:szCs w:val="16"/>
              </w:rPr>
              <w:t xml:space="preserve"> generelle vilkår ved oppdrag og avtaler.</w:t>
            </w:r>
          </w:p>
        </w:tc>
      </w:tr>
      <w:tr w:rsidR="00CF03F3" w:rsidTr="00B41892">
        <w:trPr>
          <w:gridAfter w:val="1"/>
          <w:wAfter w:w="29" w:type="dxa"/>
          <w:cantSplit/>
        </w:trPr>
        <w:tc>
          <w:tcPr>
            <w:tcW w:w="1006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proofErr w:type="spellStart"/>
            <w:r>
              <w:rPr>
                <w:rFonts w:ascii="CG Omega" w:hAnsi="CG Omega"/>
                <w:b/>
                <w:sz w:val="20"/>
              </w:rPr>
              <w:t>Evt</w:t>
            </w:r>
            <w:proofErr w:type="spellEnd"/>
            <w:r>
              <w:rPr>
                <w:rFonts w:ascii="CG Omega" w:hAnsi="CG Omega"/>
                <w:b/>
                <w:sz w:val="20"/>
              </w:rPr>
              <w:t xml:space="preserve"> Kommentar: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rPr>
                <w:rFonts w:ascii="CG Omega" w:hAnsi="CG Omega"/>
                <w:b/>
                <w:sz w:val="20"/>
              </w:rPr>
            </w:pP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</w:rPr>
            </w:pPr>
          </w:p>
        </w:tc>
      </w:tr>
      <w:tr w:rsidR="00CF03F3" w:rsidTr="00B41892">
        <w:trPr>
          <w:gridAfter w:val="1"/>
          <w:wAfter w:w="29" w:type="dxa"/>
        </w:trPr>
        <w:tc>
          <w:tcPr>
            <w:tcW w:w="379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/>
              <w:rPr>
                <w:rFonts w:ascii="CG Omega" w:hAnsi="CG Omega"/>
                <w:b/>
                <w:sz w:val="20"/>
                <w:lang w:val="en-GB"/>
              </w:rPr>
            </w:pPr>
            <w:r>
              <w:rPr>
                <w:rFonts w:ascii="CG Omega" w:hAnsi="CG Omega"/>
                <w:b/>
                <w:sz w:val="20"/>
              </w:rPr>
              <w:fldChar w:fldCharType="begin"/>
            </w:r>
            <w:r>
              <w:rPr>
                <w:rFonts w:ascii="CG Omega" w:hAnsi="CG Omega"/>
                <w:b/>
                <w:sz w:val="20"/>
                <w:lang w:val="en-GB"/>
              </w:rPr>
              <w:instrText xml:space="preserve">PRIVATE </w:instrText>
            </w:r>
            <w:r>
              <w:rPr>
                <w:rFonts w:ascii="CG Omega" w:hAnsi="CG Omega"/>
                <w:b/>
                <w:sz w:val="20"/>
              </w:rPr>
              <w:fldChar w:fldCharType="end"/>
            </w:r>
            <w:proofErr w:type="spellStart"/>
            <w:r>
              <w:rPr>
                <w:rFonts w:ascii="CG Omega" w:hAnsi="CG Omega"/>
                <w:b/>
                <w:sz w:val="20"/>
                <w:lang w:val="en-GB"/>
              </w:rPr>
              <w:t>Laboratoriets</w:t>
            </w:r>
            <w:proofErr w:type="spellEnd"/>
            <w:r>
              <w:rPr>
                <w:rFonts w:ascii="CG Omega" w:hAnsi="CG Omeg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G Omega" w:hAnsi="CG Omega"/>
                <w:b/>
                <w:sz w:val="20"/>
                <w:lang w:val="en-GB"/>
              </w:rPr>
              <w:t>journalnr</w:t>
            </w:r>
            <w:proofErr w:type="spellEnd"/>
            <w:r>
              <w:rPr>
                <w:rFonts w:ascii="CG Omega" w:hAnsi="CG Omega"/>
                <w:b/>
                <w:sz w:val="20"/>
                <w:lang w:val="en-GB"/>
              </w:rPr>
              <w:t>:</w:t>
            </w:r>
          </w:p>
          <w:p w:rsidR="00CF03F3" w:rsidRDefault="00CF03F3" w:rsidP="000D7622">
            <w:pPr>
              <w:tabs>
                <w:tab w:val="left" w:pos="-720"/>
              </w:tabs>
              <w:suppressAutoHyphens/>
              <w:spacing w:after="54"/>
              <w:rPr>
                <w:rFonts w:ascii="CG Omega" w:hAnsi="CG Omega"/>
                <w:b/>
                <w:sz w:val="20"/>
                <w:lang w:val="en-GB"/>
              </w:rPr>
            </w:pPr>
          </w:p>
        </w:tc>
        <w:tc>
          <w:tcPr>
            <w:tcW w:w="379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20"/>
                <w:lang w:val="en-GB"/>
              </w:rPr>
            </w:pPr>
            <w:r>
              <w:rPr>
                <w:rFonts w:ascii="CG Omega" w:hAnsi="CG Omega"/>
                <w:b/>
                <w:sz w:val="20"/>
                <w:lang w:val="en-GB"/>
              </w:rPr>
              <w:t>Sign:</w:t>
            </w:r>
          </w:p>
        </w:tc>
        <w:tc>
          <w:tcPr>
            <w:tcW w:w="246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03F3" w:rsidRDefault="00CF03F3" w:rsidP="000D7622">
            <w:pPr>
              <w:tabs>
                <w:tab w:val="left" w:pos="-720"/>
              </w:tabs>
              <w:suppressAutoHyphens/>
              <w:spacing w:before="90" w:after="54"/>
              <w:rPr>
                <w:rFonts w:ascii="CG Omega" w:hAnsi="CG Omega"/>
                <w:b/>
                <w:sz w:val="20"/>
              </w:rPr>
            </w:pPr>
            <w:r>
              <w:rPr>
                <w:rFonts w:ascii="CG Omega" w:hAnsi="CG Omega"/>
                <w:b/>
                <w:sz w:val="20"/>
              </w:rPr>
              <w:t>Mottatt dato/ klokkeslett:</w:t>
            </w:r>
          </w:p>
        </w:tc>
      </w:tr>
    </w:tbl>
    <w:p w:rsidR="007A29C0" w:rsidRDefault="007A29C0" w:rsidP="007D4BC2"/>
    <w:sectPr w:rsidR="007A29C0" w:rsidSect="00CF03F3">
      <w:footerReference w:type="default" r:id="rId10"/>
      <w:endnotePr>
        <w:numFmt w:val="decimal"/>
      </w:endnotePr>
      <w:pgSz w:w="11906" w:h="16838" w:code="9"/>
      <w:pgMar w:top="567" w:right="1134" w:bottom="851" w:left="1134" w:header="425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F3" w:rsidRDefault="00CF03F3" w:rsidP="00CF03F3">
      <w:r>
        <w:separator/>
      </w:r>
    </w:p>
  </w:endnote>
  <w:endnote w:type="continuationSeparator" w:id="0">
    <w:p w:rsidR="00CF03F3" w:rsidRDefault="00CF03F3" w:rsidP="00C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0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1134"/>
      <w:gridCol w:w="1276"/>
      <w:gridCol w:w="2268"/>
      <w:gridCol w:w="1984"/>
    </w:tblGrid>
    <w:tr w:rsidR="00C175E0">
      <w:tc>
        <w:tcPr>
          <w:tcW w:w="2510" w:type="dxa"/>
        </w:tcPr>
        <w:p w:rsidR="00C175E0" w:rsidRDefault="009D5F6F" w:rsidP="007C65EE">
          <w:pPr>
            <w:pStyle w:val="Bunntekst"/>
            <w:rPr>
              <w:sz w:val="14"/>
            </w:rPr>
          </w:pPr>
        </w:p>
        <w:p w:rsidR="00C175E0" w:rsidRDefault="00CF03F3" w:rsidP="007C65EE">
          <w:pPr>
            <w:pStyle w:val="Bunntekst"/>
            <w:rPr>
              <w:rFonts w:ascii="Comic Sans MS" w:hAnsi="Comic Sans MS"/>
              <w:b/>
              <w:sz w:val="14"/>
            </w:rPr>
          </w:pPr>
          <w:r>
            <w:rPr>
              <w:rFonts w:ascii="Comic Sans MS" w:hAnsi="Comic Sans MS"/>
              <w:b/>
              <w:sz w:val="14"/>
            </w:rPr>
            <w:t>Postadresse / besøksadresse:</w:t>
          </w: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>Ringveien 11</w:t>
          </w:r>
        </w:p>
        <w:p w:rsidR="00C175E0" w:rsidRDefault="009D5F6F" w:rsidP="007C65EE">
          <w:pPr>
            <w:pStyle w:val="Bunntekst"/>
            <w:rPr>
              <w:sz w:val="14"/>
            </w:rPr>
          </w:pPr>
          <w:r>
            <w:rPr>
              <w:rFonts w:ascii="Comic Sans MS" w:hAnsi="Comic Sans MS"/>
              <w:sz w:val="14"/>
            </w:rPr>
            <w:t>2816</w:t>
          </w:r>
          <w:r w:rsidR="00CF03F3">
            <w:rPr>
              <w:rFonts w:ascii="Comic Sans MS" w:hAnsi="Comic Sans MS"/>
              <w:sz w:val="14"/>
            </w:rPr>
            <w:t xml:space="preserve"> GJØVIK</w:t>
          </w:r>
        </w:p>
      </w:tc>
      <w:tc>
        <w:tcPr>
          <w:tcW w:w="1134" w:type="dxa"/>
        </w:tcPr>
        <w:p w:rsidR="00C175E0" w:rsidRDefault="009D5F6F" w:rsidP="007C65EE">
          <w:pPr>
            <w:pStyle w:val="Bunntekst"/>
            <w:rPr>
              <w:sz w:val="14"/>
            </w:rPr>
          </w:pP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Telefon.: </w:t>
          </w:r>
        </w:p>
        <w:p w:rsidR="00C175E0" w:rsidRDefault="00CF03F3" w:rsidP="007C65EE">
          <w:pPr>
            <w:pStyle w:val="Bunntekst"/>
            <w:rPr>
              <w:sz w:val="14"/>
              <w:lang w:val="de-DE"/>
            </w:rPr>
          </w:pPr>
          <w:r>
            <w:rPr>
              <w:rFonts w:ascii="Comic Sans MS" w:hAnsi="Comic Sans MS"/>
              <w:sz w:val="14"/>
              <w:lang w:val="de-DE"/>
            </w:rPr>
            <w:t xml:space="preserve">      </w:t>
          </w:r>
        </w:p>
      </w:tc>
      <w:tc>
        <w:tcPr>
          <w:tcW w:w="1276" w:type="dxa"/>
        </w:tcPr>
        <w:p w:rsidR="00C175E0" w:rsidRDefault="009D5F6F" w:rsidP="007C65EE">
          <w:pPr>
            <w:pStyle w:val="Bunntekst"/>
            <w:rPr>
              <w:sz w:val="14"/>
              <w:lang w:val="de-DE"/>
            </w:rPr>
          </w:pP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>61 13 62 20</w:t>
          </w:r>
        </w:p>
        <w:p w:rsidR="00C175E0" w:rsidRDefault="009D5F6F" w:rsidP="007C65EE">
          <w:pPr>
            <w:pStyle w:val="Bunntekst"/>
            <w:rPr>
              <w:sz w:val="14"/>
              <w:lang w:val="de-DE"/>
            </w:rPr>
          </w:pPr>
        </w:p>
      </w:tc>
      <w:tc>
        <w:tcPr>
          <w:tcW w:w="2268" w:type="dxa"/>
        </w:tcPr>
        <w:p w:rsidR="00C175E0" w:rsidRDefault="009D5F6F" w:rsidP="007C65EE">
          <w:pPr>
            <w:pStyle w:val="Bunntekst"/>
            <w:rPr>
              <w:sz w:val="14"/>
              <w:lang w:val="de-DE"/>
            </w:rPr>
          </w:pP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  <w:lang w:val="de-DE"/>
            </w:rPr>
          </w:pPr>
          <w:r>
            <w:rPr>
              <w:rFonts w:ascii="Comic Sans MS" w:hAnsi="Comic Sans MS"/>
              <w:b/>
              <w:sz w:val="14"/>
              <w:lang w:val="de-DE"/>
            </w:rPr>
            <w:t xml:space="preserve">E-post: </w:t>
          </w:r>
          <w:r>
            <w:rPr>
              <w:rFonts w:ascii="Comic Sans MS" w:hAnsi="Comic Sans MS"/>
              <w:sz w:val="14"/>
              <w:lang w:val="de-DE"/>
            </w:rPr>
            <w:t>firmapost@mjoslab.no</w:t>
          </w: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  <w:lang w:val="de-DE"/>
            </w:rPr>
          </w:pPr>
          <w:proofErr w:type="spellStart"/>
          <w:r>
            <w:rPr>
              <w:rFonts w:ascii="Comic Sans MS" w:hAnsi="Comic Sans MS"/>
              <w:sz w:val="14"/>
              <w:lang w:val="de-DE"/>
            </w:rPr>
            <w:t>Hjemmeside</w:t>
          </w:r>
          <w:proofErr w:type="spellEnd"/>
          <w:r>
            <w:rPr>
              <w:rFonts w:ascii="Comic Sans MS" w:hAnsi="Comic Sans MS"/>
              <w:sz w:val="14"/>
              <w:lang w:val="de-DE"/>
            </w:rPr>
            <w:t>:  www.mjoslab.no</w:t>
          </w:r>
        </w:p>
      </w:tc>
      <w:tc>
        <w:tcPr>
          <w:tcW w:w="1984" w:type="dxa"/>
        </w:tcPr>
        <w:p w:rsidR="00C175E0" w:rsidRDefault="009D5F6F" w:rsidP="007C65EE">
          <w:pPr>
            <w:pStyle w:val="Bunntekst"/>
            <w:rPr>
              <w:sz w:val="14"/>
              <w:lang w:val="de-DE"/>
            </w:rPr>
          </w:pPr>
        </w:p>
        <w:p w:rsidR="00C175E0" w:rsidRDefault="00CF03F3" w:rsidP="007C65EE">
          <w:pPr>
            <w:pStyle w:val="Bunntekst"/>
            <w:rPr>
              <w:rFonts w:ascii="Comic Sans MS" w:hAnsi="Comic Sans MS"/>
              <w:b/>
              <w:sz w:val="14"/>
              <w:lang w:val="de-DE"/>
            </w:rPr>
          </w:pPr>
          <w:proofErr w:type="spellStart"/>
          <w:r>
            <w:rPr>
              <w:rFonts w:ascii="Comic Sans MS" w:hAnsi="Comic Sans MS"/>
              <w:b/>
              <w:sz w:val="14"/>
              <w:lang w:val="de-DE"/>
            </w:rPr>
            <w:t>Organisasjonsnummer</w:t>
          </w:r>
          <w:proofErr w:type="spellEnd"/>
          <w:r>
            <w:rPr>
              <w:rFonts w:ascii="Comic Sans MS" w:hAnsi="Comic Sans MS"/>
              <w:b/>
              <w:sz w:val="14"/>
              <w:lang w:val="de-DE"/>
            </w:rPr>
            <w:t>:</w:t>
          </w:r>
        </w:p>
        <w:p w:rsidR="00C175E0" w:rsidRDefault="00CF03F3" w:rsidP="007C65EE">
          <w:pPr>
            <w:pStyle w:val="Bunntekst"/>
            <w:rPr>
              <w:rFonts w:ascii="Comic Sans MS" w:hAnsi="Comic Sans MS"/>
              <w:sz w:val="14"/>
              <w:lang w:val="de-DE"/>
            </w:rPr>
          </w:pPr>
          <w:r>
            <w:rPr>
              <w:rFonts w:ascii="Comic Sans MS" w:hAnsi="Comic Sans MS"/>
              <w:sz w:val="14"/>
              <w:lang w:val="de-DE"/>
            </w:rPr>
            <w:t>982 796 253 MVA</w:t>
          </w:r>
        </w:p>
      </w:tc>
    </w:tr>
  </w:tbl>
  <w:p w:rsidR="00C175E0" w:rsidRDefault="009D5F6F" w:rsidP="00C175E0">
    <w:pPr>
      <w:pStyle w:val="Bunntekst"/>
    </w:pPr>
  </w:p>
  <w:p w:rsidR="00C175E0" w:rsidRPr="00C175E0" w:rsidRDefault="00CF03F3" w:rsidP="009D5F6F">
    <w:pPr>
      <w:pStyle w:val="Bunntekst"/>
      <w:tabs>
        <w:tab w:val="left" w:pos="7590"/>
      </w:tabs>
      <w:rPr>
        <w:rFonts w:ascii="Times New Roman" w:hAnsi="Times New Roman"/>
        <w:sz w:val="16"/>
        <w:szCs w:val="16"/>
      </w:rPr>
    </w:pPr>
    <w:r w:rsidRPr="00C175E0">
      <w:rPr>
        <w:rFonts w:ascii="Times New Roman" w:hAnsi="Times New Roman"/>
        <w:sz w:val="16"/>
        <w:szCs w:val="16"/>
      </w:rPr>
      <w:t>KH</w:t>
    </w:r>
    <w:r>
      <w:rPr>
        <w:rFonts w:ascii="Times New Roman" w:hAnsi="Times New Roman"/>
        <w:sz w:val="16"/>
        <w:szCs w:val="16"/>
      </w:rPr>
      <w:t>-BI 9.3.3.5 SKJEMA legionella</w:t>
    </w:r>
    <w:r>
      <w:rPr>
        <w:rFonts w:ascii="Times New Roman" w:hAnsi="Times New Roman"/>
        <w:sz w:val="16"/>
        <w:szCs w:val="16"/>
      </w:rPr>
      <w:tab/>
      <w:t>Erstatter utgave g</w:t>
    </w:r>
    <w:r w:rsidRPr="00C175E0">
      <w:rPr>
        <w:rFonts w:ascii="Times New Roman" w:hAnsi="Times New Roman"/>
        <w:sz w:val="16"/>
        <w:szCs w:val="16"/>
      </w:rPr>
      <w:t xml:space="preserve">odkjent </w:t>
    </w:r>
    <w:r w:rsidR="009D5F6F">
      <w:rPr>
        <w:rFonts w:ascii="Times New Roman" w:hAnsi="Times New Roman"/>
        <w:sz w:val="16"/>
        <w:szCs w:val="16"/>
      </w:rPr>
      <w:t>05.05.15</w:t>
    </w:r>
    <w:r w:rsidR="007D4BC2">
      <w:rPr>
        <w:rFonts w:ascii="Times New Roman" w:hAnsi="Times New Roman"/>
        <w:sz w:val="16"/>
        <w:szCs w:val="16"/>
      </w:rPr>
      <w:tab/>
      <w:t xml:space="preserve">Godkjent </w:t>
    </w:r>
    <w:r w:rsidR="009D5F6F">
      <w:rPr>
        <w:rFonts w:ascii="Times New Roman" w:hAnsi="Times New Roman"/>
        <w:sz w:val="16"/>
        <w:szCs w:val="16"/>
      </w:rPr>
      <w:t>11.12.18</w:t>
    </w:r>
    <w:r w:rsidR="00B0793E">
      <w:rPr>
        <w:rFonts w:ascii="Times New Roman" w:hAnsi="Times New Roman"/>
        <w:sz w:val="16"/>
        <w:szCs w:val="16"/>
      </w:rPr>
      <w:t xml:space="preserve"> S</w:t>
    </w:r>
    <w:r w:rsidR="009D5F6F">
      <w:rPr>
        <w:rFonts w:ascii="Times New Roman" w:hAnsi="Times New Roman"/>
        <w:sz w:val="16"/>
        <w:szCs w:val="16"/>
      </w:rPr>
      <w:t>JM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F3" w:rsidRDefault="00CF03F3" w:rsidP="00CF03F3">
      <w:r>
        <w:separator/>
      </w:r>
    </w:p>
  </w:footnote>
  <w:footnote w:type="continuationSeparator" w:id="0">
    <w:p w:rsidR="00CF03F3" w:rsidRDefault="00CF03F3" w:rsidP="00CF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3"/>
    <w:rsid w:val="00486983"/>
    <w:rsid w:val="007A29C0"/>
    <w:rsid w:val="007D4BC2"/>
    <w:rsid w:val="009D5F6F"/>
    <w:rsid w:val="00A839BC"/>
    <w:rsid w:val="00B0793E"/>
    <w:rsid w:val="00B41892"/>
    <w:rsid w:val="00C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F03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F03F3"/>
    <w:rPr>
      <w:rFonts w:ascii="Courier" w:eastAsia="Times New Roman" w:hAnsi="Courier" w:cs="Times New Roman"/>
      <w:sz w:val="24"/>
      <w:szCs w:val="20"/>
      <w:lang w:eastAsia="nb-NO"/>
    </w:rPr>
  </w:style>
  <w:style w:type="character" w:styleId="Hyperkobling">
    <w:name w:val="Hyperlink"/>
    <w:rsid w:val="00CF03F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0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03F3"/>
    <w:rPr>
      <w:rFonts w:ascii="Courier" w:eastAsia="Times New Roman" w:hAnsi="Courier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79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93E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F03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F03F3"/>
    <w:rPr>
      <w:rFonts w:ascii="Courier" w:eastAsia="Times New Roman" w:hAnsi="Courier" w:cs="Times New Roman"/>
      <w:sz w:val="24"/>
      <w:szCs w:val="20"/>
      <w:lang w:eastAsia="nb-NO"/>
    </w:rPr>
  </w:style>
  <w:style w:type="character" w:styleId="Hyperkobling">
    <w:name w:val="Hyperlink"/>
    <w:rsid w:val="00CF03F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0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03F3"/>
    <w:rPr>
      <w:rFonts w:ascii="Courier" w:eastAsia="Times New Roman" w:hAnsi="Courier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79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93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josla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H. Fonstad</dc:creator>
  <cp:lastModifiedBy>Kjemi1</cp:lastModifiedBy>
  <cp:revision>7</cp:revision>
  <cp:lastPrinted>2018-12-11T10:31:00Z</cp:lastPrinted>
  <dcterms:created xsi:type="dcterms:W3CDTF">2012-06-13T09:28:00Z</dcterms:created>
  <dcterms:modified xsi:type="dcterms:W3CDTF">2018-12-11T10:35:00Z</dcterms:modified>
</cp:coreProperties>
</file>